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BAF" w:rsidRDefault="00522BAF" w:rsidP="00522BAF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B60E9E">
        <w:rPr>
          <w:rFonts w:ascii="Times New Roman" w:hAnsi="Times New Roman"/>
          <w:sz w:val="26"/>
          <w:szCs w:val="26"/>
        </w:rPr>
        <w:t>Приложение №</w:t>
      </w:r>
      <w:r w:rsidR="00D71CC2">
        <w:rPr>
          <w:rFonts w:ascii="Times New Roman" w:hAnsi="Times New Roman"/>
          <w:sz w:val="26"/>
          <w:szCs w:val="26"/>
        </w:rPr>
        <w:t xml:space="preserve"> 3</w:t>
      </w:r>
      <w:r w:rsidR="003C61A3">
        <w:rPr>
          <w:rFonts w:ascii="Times New Roman" w:hAnsi="Times New Roman"/>
          <w:sz w:val="26"/>
          <w:szCs w:val="26"/>
        </w:rPr>
        <w:t>3</w:t>
      </w:r>
    </w:p>
    <w:p w:rsidR="00B60E9E" w:rsidRPr="00B60E9E" w:rsidRDefault="00B60E9E" w:rsidP="00522BAF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062177" w:rsidRPr="00B60E9E" w:rsidRDefault="00062177" w:rsidP="00522BA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22BAF" w:rsidRPr="00B60E9E" w:rsidRDefault="00522BAF" w:rsidP="00522BA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60E9E">
        <w:rPr>
          <w:rFonts w:ascii="Times New Roman" w:hAnsi="Times New Roman"/>
          <w:b/>
          <w:sz w:val="26"/>
          <w:szCs w:val="26"/>
        </w:rPr>
        <w:t>Изменение в Правила пользования пассажирскими вагонами в международном сообщении (ПППВ)</w:t>
      </w:r>
    </w:p>
    <w:p w:rsidR="00B60E9E" w:rsidRDefault="00B60E9E" w:rsidP="00522BAF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522BAF" w:rsidRPr="00B60E9E" w:rsidRDefault="00522BAF" w:rsidP="00522BAF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B60E9E">
        <w:rPr>
          <w:rFonts w:ascii="Times New Roman" w:hAnsi="Times New Roman"/>
          <w:sz w:val="26"/>
          <w:szCs w:val="26"/>
        </w:rPr>
        <w:t>Приложение № 2 к ПППВ</w:t>
      </w:r>
    </w:p>
    <w:p w:rsidR="00522BAF" w:rsidRPr="00222BF5" w:rsidRDefault="00522BAF" w:rsidP="00522B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2BAF" w:rsidRPr="00222BF5" w:rsidRDefault="00522BAF" w:rsidP="00522B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22BF5">
        <w:rPr>
          <w:rFonts w:ascii="Times New Roman" w:hAnsi="Times New Roman"/>
          <w:b/>
          <w:sz w:val="24"/>
          <w:szCs w:val="24"/>
        </w:rPr>
        <w:t>НАТУРНЫЙ ЛИСТ ПАССАЖИРСКОГО</w:t>
      </w:r>
      <w:r w:rsidRPr="00222BF5">
        <w:rPr>
          <w:rFonts w:ascii="Times New Roman" w:hAnsi="Times New Roman"/>
          <w:sz w:val="24"/>
          <w:szCs w:val="24"/>
        </w:rPr>
        <w:t xml:space="preserve"> </w:t>
      </w:r>
      <w:r w:rsidRPr="00222BF5">
        <w:rPr>
          <w:rFonts w:ascii="Times New Roman" w:hAnsi="Times New Roman"/>
          <w:b/>
          <w:sz w:val="24"/>
          <w:szCs w:val="24"/>
        </w:rPr>
        <w:t xml:space="preserve">ПОЕЗДА № </w:t>
      </w:r>
      <w:r w:rsidRPr="000773AA">
        <w:rPr>
          <w:rFonts w:ascii="Times New Roman" w:hAnsi="Times New Roman"/>
          <w:sz w:val="24"/>
          <w:szCs w:val="24"/>
        </w:rPr>
        <w:t xml:space="preserve">_________  </w:t>
      </w:r>
    </w:p>
    <w:p w:rsidR="00522BAF" w:rsidRPr="000773AA" w:rsidRDefault="00522BAF" w:rsidP="00522BAF">
      <w:pPr>
        <w:pStyle w:val="2"/>
        <w:tabs>
          <w:tab w:val="left" w:pos="1418"/>
        </w:tabs>
        <w:ind w:left="1418"/>
        <w:rPr>
          <w:rFonts w:ascii="Times New Roman" w:hAnsi="Times New Roman"/>
          <w:b w:val="0"/>
          <w:i w:val="0"/>
        </w:rPr>
      </w:pPr>
      <w:r w:rsidRPr="000773AA">
        <w:rPr>
          <w:rFonts w:ascii="Times New Roman" w:hAnsi="Times New Roman"/>
          <w:b w:val="0"/>
          <w:i w:val="0"/>
        </w:rPr>
        <w:t>Сведения о поезде в целом</w:t>
      </w:r>
    </w:p>
    <w:tbl>
      <w:tblPr>
        <w:tblW w:w="9497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2"/>
        <w:gridCol w:w="1064"/>
        <w:gridCol w:w="1080"/>
        <w:gridCol w:w="1080"/>
        <w:gridCol w:w="1080"/>
        <w:gridCol w:w="1260"/>
        <w:gridCol w:w="1620"/>
        <w:gridCol w:w="1321"/>
      </w:tblGrid>
      <w:tr w:rsidR="00522BAF" w:rsidRPr="00B37F8A" w:rsidTr="0061293A">
        <w:trPr>
          <w:cantSplit/>
        </w:trPr>
        <w:tc>
          <w:tcPr>
            <w:tcW w:w="4216" w:type="dxa"/>
            <w:gridSpan w:val="4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 xml:space="preserve">Станция отправления </w:t>
            </w:r>
          </w:p>
        </w:tc>
        <w:tc>
          <w:tcPr>
            <w:tcW w:w="1080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№ состава</w:t>
            </w:r>
          </w:p>
        </w:tc>
        <w:tc>
          <w:tcPr>
            <w:tcW w:w="4201" w:type="dxa"/>
            <w:gridSpan w:val="3"/>
            <w:vAlign w:val="center"/>
          </w:tcPr>
          <w:p w:rsidR="00522BAF" w:rsidRPr="00F314B9" w:rsidRDefault="00522BAF" w:rsidP="0061293A">
            <w:pPr>
              <w:pStyle w:val="3"/>
              <w:jc w:val="center"/>
              <w:rPr>
                <w:b w:val="0"/>
                <w:sz w:val="16"/>
                <w:szCs w:val="16"/>
              </w:rPr>
            </w:pPr>
            <w:r w:rsidRPr="00F314B9">
              <w:rPr>
                <w:b w:val="0"/>
                <w:sz w:val="16"/>
                <w:szCs w:val="16"/>
              </w:rPr>
              <w:t>Станция назначения</w:t>
            </w:r>
          </w:p>
        </w:tc>
      </w:tr>
      <w:tr w:rsidR="00522BAF" w:rsidRPr="00B37F8A" w:rsidTr="0061293A">
        <w:trPr>
          <w:cantSplit/>
        </w:trPr>
        <w:tc>
          <w:tcPr>
            <w:tcW w:w="4216" w:type="dxa"/>
            <w:gridSpan w:val="4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000000</w:t>
            </w:r>
          </w:p>
        </w:tc>
        <w:tc>
          <w:tcPr>
            <w:tcW w:w="108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4201" w:type="dxa"/>
            <w:gridSpan w:val="3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000000</w:t>
            </w:r>
          </w:p>
        </w:tc>
      </w:tr>
      <w:tr w:rsidR="00522BAF" w:rsidRPr="00B37F8A" w:rsidTr="0061293A">
        <w:trPr>
          <w:cantSplit/>
        </w:trPr>
        <w:tc>
          <w:tcPr>
            <w:tcW w:w="992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Операция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Месяц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Часы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Минуты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Условная длина</w:t>
            </w:r>
          </w:p>
        </w:tc>
        <w:tc>
          <w:tcPr>
            <w:tcW w:w="1620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Масса поезда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1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Признак гр/пор</w:t>
            </w:r>
          </w:p>
        </w:tc>
      </w:tr>
      <w:tr w:rsidR="00522BAF" w:rsidRPr="00B37F8A" w:rsidTr="0061293A">
        <w:trPr>
          <w:cantSplit/>
        </w:trPr>
        <w:tc>
          <w:tcPr>
            <w:tcW w:w="992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4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08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08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08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62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132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522BAF" w:rsidRPr="00B37F8A" w:rsidTr="0061293A">
        <w:trPr>
          <w:cantSplit/>
        </w:trPr>
        <w:tc>
          <w:tcPr>
            <w:tcW w:w="992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22BAF" w:rsidRPr="000773AA" w:rsidRDefault="00522BAF" w:rsidP="00522BAF">
      <w:pPr>
        <w:pStyle w:val="2"/>
        <w:ind w:firstLine="1418"/>
        <w:rPr>
          <w:rFonts w:ascii="Times New Roman" w:hAnsi="Times New Roman"/>
          <w:b w:val="0"/>
          <w:i w:val="0"/>
        </w:rPr>
      </w:pPr>
      <w:r w:rsidRPr="000773AA">
        <w:rPr>
          <w:rFonts w:ascii="Times New Roman" w:hAnsi="Times New Roman"/>
          <w:b w:val="0"/>
          <w:i w:val="0"/>
        </w:rPr>
        <w:t>Сведения о вагонах в составе поезда</w:t>
      </w:r>
    </w:p>
    <w:tbl>
      <w:tblPr>
        <w:tblW w:w="9515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984"/>
        <w:gridCol w:w="851"/>
        <w:gridCol w:w="1276"/>
        <w:gridCol w:w="1417"/>
        <w:gridCol w:w="851"/>
        <w:gridCol w:w="2569"/>
      </w:tblGrid>
      <w:tr w:rsidR="00522BAF" w:rsidRPr="00B37F8A" w:rsidTr="0061293A">
        <w:trPr>
          <w:cantSplit/>
          <w:trHeight w:val="425"/>
        </w:trPr>
        <w:tc>
          <w:tcPr>
            <w:tcW w:w="567" w:type="dxa"/>
            <w:vMerge w:val="restart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1984" w:type="dxa"/>
            <w:vMerge w:val="restart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 xml:space="preserve">№ вагона 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инвентарный</w:t>
            </w:r>
          </w:p>
        </w:tc>
        <w:tc>
          <w:tcPr>
            <w:tcW w:w="851" w:type="dxa"/>
            <w:vMerge w:val="restart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№ вагона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 xml:space="preserve"> по схеме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 xml:space="preserve">Станция 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отцепки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 xml:space="preserve"> вагона</w:t>
            </w:r>
          </w:p>
        </w:tc>
        <w:tc>
          <w:tcPr>
            <w:tcW w:w="1417" w:type="dxa"/>
            <w:vMerge w:val="restart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 xml:space="preserve">Станция 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 xml:space="preserve">назначения 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вагона</w:t>
            </w:r>
          </w:p>
        </w:tc>
        <w:tc>
          <w:tcPr>
            <w:tcW w:w="851" w:type="dxa"/>
            <w:vMerge w:val="restart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 xml:space="preserve">Масса 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багажа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в тоннах</w:t>
            </w:r>
          </w:p>
        </w:tc>
        <w:tc>
          <w:tcPr>
            <w:tcW w:w="2569" w:type="dxa"/>
            <w:vMerge w:val="restart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Примечание</w:t>
            </w:r>
          </w:p>
        </w:tc>
      </w:tr>
      <w:tr w:rsidR="00522BAF" w:rsidRPr="00B37F8A" w:rsidTr="0061293A">
        <w:trPr>
          <w:cantSplit/>
          <w:trHeight w:val="766"/>
        </w:trPr>
        <w:tc>
          <w:tcPr>
            <w:tcW w:w="567" w:type="dxa"/>
            <w:vMerge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522BAF" w:rsidRPr="00B37F8A" w:rsidRDefault="00522BAF" w:rsidP="006129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  <w:vMerge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2BAF" w:rsidRPr="00B37F8A" w:rsidTr="0061293A">
        <w:trPr>
          <w:cantSplit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 xml:space="preserve">00 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00000000</w:t>
            </w: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000000</w:t>
            </w: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000000</w:t>
            </w: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000000+000000</w:t>
            </w:r>
          </w:p>
        </w:tc>
      </w:tr>
      <w:tr w:rsidR="00522BAF" w:rsidRPr="00B37F8A" w:rsidTr="0061293A">
        <w:trPr>
          <w:cantSplit/>
          <w:trHeight w:val="244"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2BAF" w:rsidRPr="00B37F8A" w:rsidTr="0061293A">
        <w:trPr>
          <w:cantSplit/>
          <w:trHeight w:val="244"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2BAF" w:rsidRPr="00B37F8A" w:rsidTr="0061293A">
        <w:trPr>
          <w:cantSplit/>
          <w:trHeight w:val="244"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2BAF" w:rsidRPr="00B37F8A" w:rsidTr="0061293A">
        <w:trPr>
          <w:cantSplit/>
          <w:trHeight w:val="244"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2BAF" w:rsidRPr="00B37F8A" w:rsidTr="0061293A">
        <w:trPr>
          <w:cantSplit/>
          <w:trHeight w:val="244"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…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2BAF" w:rsidRPr="00B37F8A" w:rsidTr="0061293A">
        <w:trPr>
          <w:cantSplit/>
          <w:trHeight w:val="245"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2BAF" w:rsidRPr="00B37F8A" w:rsidTr="0061293A">
        <w:trPr>
          <w:cantSplit/>
          <w:trHeight w:val="244"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2BAF" w:rsidRPr="00B37F8A" w:rsidTr="0061293A">
        <w:trPr>
          <w:cantSplit/>
          <w:trHeight w:val="244"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2BAF" w:rsidRPr="00B37F8A" w:rsidTr="0061293A">
        <w:trPr>
          <w:cantSplit/>
          <w:trHeight w:val="244"/>
        </w:trPr>
        <w:tc>
          <w:tcPr>
            <w:tcW w:w="567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7F8A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984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22BAF" w:rsidRPr="000773AA" w:rsidRDefault="00522BAF" w:rsidP="00522BAF">
      <w:pPr>
        <w:pStyle w:val="2"/>
        <w:ind w:firstLine="1418"/>
        <w:rPr>
          <w:rFonts w:ascii="Times New Roman" w:hAnsi="Times New Roman"/>
          <w:b w:val="0"/>
          <w:i w:val="0"/>
        </w:rPr>
      </w:pPr>
      <w:r w:rsidRPr="000773AA">
        <w:rPr>
          <w:rFonts w:ascii="Times New Roman" w:hAnsi="Times New Roman"/>
          <w:b w:val="0"/>
          <w:i w:val="0"/>
        </w:rPr>
        <w:t xml:space="preserve">Итоговые данные </w:t>
      </w:r>
    </w:p>
    <w:tbl>
      <w:tblPr>
        <w:tblW w:w="694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01"/>
        <w:gridCol w:w="1435"/>
        <w:gridCol w:w="1260"/>
        <w:gridCol w:w="1260"/>
        <w:gridCol w:w="1290"/>
      </w:tblGrid>
      <w:tr w:rsidR="00522BAF" w:rsidRPr="00B37F8A" w:rsidTr="0061293A">
        <w:trPr>
          <w:cantSplit/>
          <w:trHeight w:val="846"/>
        </w:trPr>
        <w:tc>
          <w:tcPr>
            <w:tcW w:w="1701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Тип вагона</w:t>
            </w:r>
          </w:p>
        </w:tc>
        <w:tc>
          <w:tcPr>
            <w:tcW w:w="1435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Количество вагонов</w:t>
            </w:r>
          </w:p>
        </w:tc>
        <w:tc>
          <w:tcPr>
            <w:tcW w:w="1260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Количество осей</w:t>
            </w:r>
          </w:p>
        </w:tc>
        <w:tc>
          <w:tcPr>
            <w:tcW w:w="1260" w:type="dxa"/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 xml:space="preserve">Масса брутто в тоннах </w:t>
            </w:r>
          </w:p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90" w:type="dxa"/>
            <w:tcBorders>
              <w:right w:val="double" w:sz="4" w:space="0" w:color="auto"/>
            </w:tcBorders>
            <w:vAlign w:val="center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Условная длина</w:t>
            </w:r>
          </w:p>
        </w:tc>
      </w:tr>
      <w:tr w:rsidR="00522BAF" w:rsidRPr="00B37F8A" w:rsidTr="0061293A">
        <w:trPr>
          <w:cantSplit/>
          <w:trHeight w:val="231"/>
        </w:trPr>
        <w:tc>
          <w:tcPr>
            <w:tcW w:w="170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435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00</w:t>
            </w: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000</w:t>
            </w: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0000</w:t>
            </w: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00</w:t>
            </w:r>
          </w:p>
        </w:tc>
      </w:tr>
      <w:tr w:rsidR="00522BAF" w:rsidRPr="00B37F8A" w:rsidTr="0061293A">
        <w:trPr>
          <w:cantSplit/>
          <w:trHeight w:val="231"/>
        </w:trPr>
        <w:tc>
          <w:tcPr>
            <w:tcW w:w="170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Пассажирские</w:t>
            </w:r>
          </w:p>
        </w:tc>
        <w:tc>
          <w:tcPr>
            <w:tcW w:w="1435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522BAF" w:rsidRPr="00B37F8A" w:rsidTr="0061293A">
        <w:trPr>
          <w:cantSplit/>
          <w:trHeight w:val="232"/>
        </w:trPr>
        <w:tc>
          <w:tcPr>
            <w:tcW w:w="170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Почтовые</w:t>
            </w:r>
          </w:p>
        </w:tc>
        <w:tc>
          <w:tcPr>
            <w:tcW w:w="1435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</w:tr>
      <w:tr w:rsidR="00522BAF" w:rsidRPr="00B37F8A" w:rsidTr="0061293A">
        <w:trPr>
          <w:cantSplit/>
          <w:trHeight w:val="231"/>
        </w:trPr>
        <w:tc>
          <w:tcPr>
            <w:tcW w:w="170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Багажные</w:t>
            </w:r>
          </w:p>
        </w:tc>
        <w:tc>
          <w:tcPr>
            <w:tcW w:w="1435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</w:tr>
      <w:tr w:rsidR="00522BAF" w:rsidRPr="00B37F8A" w:rsidTr="0061293A">
        <w:trPr>
          <w:cantSplit/>
          <w:trHeight w:val="232"/>
        </w:trPr>
        <w:tc>
          <w:tcPr>
            <w:tcW w:w="170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>Рестораны</w:t>
            </w:r>
          </w:p>
        </w:tc>
        <w:tc>
          <w:tcPr>
            <w:tcW w:w="1435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</w:tr>
      <w:tr w:rsidR="00522BAF" w:rsidRPr="00B37F8A" w:rsidTr="0061293A">
        <w:trPr>
          <w:cantSplit/>
          <w:trHeight w:val="231"/>
        </w:trPr>
        <w:tc>
          <w:tcPr>
            <w:tcW w:w="170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 xml:space="preserve">Служебно-технич. </w:t>
            </w:r>
          </w:p>
        </w:tc>
        <w:tc>
          <w:tcPr>
            <w:tcW w:w="1435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</w:tr>
      <w:tr w:rsidR="00522BAF" w:rsidRPr="00B37F8A" w:rsidTr="0061293A">
        <w:trPr>
          <w:cantSplit/>
          <w:trHeight w:val="232"/>
        </w:trPr>
        <w:tc>
          <w:tcPr>
            <w:tcW w:w="170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 xml:space="preserve">Прочие </w:t>
            </w:r>
          </w:p>
        </w:tc>
        <w:tc>
          <w:tcPr>
            <w:tcW w:w="1435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</w:tr>
      <w:tr w:rsidR="00522BAF" w:rsidRPr="00B37F8A" w:rsidTr="0061293A">
        <w:trPr>
          <w:cantSplit/>
          <w:trHeight w:val="232"/>
        </w:trPr>
        <w:tc>
          <w:tcPr>
            <w:tcW w:w="1701" w:type="dxa"/>
          </w:tcPr>
          <w:p w:rsidR="00522BAF" w:rsidRPr="00B37F8A" w:rsidRDefault="00522BAF" w:rsidP="006129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B37F8A">
              <w:rPr>
                <w:rFonts w:ascii="Times New Roman" w:hAnsi="Times New Roman"/>
                <w:sz w:val="16"/>
              </w:rPr>
              <w:t xml:space="preserve">Итого </w:t>
            </w:r>
          </w:p>
        </w:tc>
        <w:tc>
          <w:tcPr>
            <w:tcW w:w="1435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60" w:type="dxa"/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:rsidR="00522BAF" w:rsidRPr="00B37F8A" w:rsidRDefault="00522BAF" w:rsidP="0061293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</w:tr>
    </w:tbl>
    <w:p w:rsidR="00522BAF" w:rsidRDefault="00522BAF" w:rsidP="00522BAF">
      <w:pPr>
        <w:spacing w:after="0"/>
        <w:rPr>
          <w:sz w:val="16"/>
        </w:rPr>
      </w:pPr>
    </w:p>
    <w:p w:rsidR="00522BAF" w:rsidRPr="00B37F8A" w:rsidRDefault="00522BAF" w:rsidP="00522BAF">
      <w:pPr>
        <w:spacing w:after="0" w:line="240" w:lineRule="auto"/>
        <w:rPr>
          <w:rFonts w:ascii="Times New Roman" w:hAnsi="Times New Roman"/>
          <w:sz w:val="16"/>
        </w:rPr>
      </w:pPr>
      <w:r w:rsidRPr="00B37F8A">
        <w:rPr>
          <w:rFonts w:ascii="Times New Roman" w:hAnsi="Times New Roman"/>
          <w:sz w:val="16"/>
        </w:rPr>
        <w:t xml:space="preserve">ДСП </w:t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  <w:t>Станция составления</w:t>
      </w:r>
    </w:p>
    <w:p w:rsidR="00522BAF" w:rsidRPr="00B37F8A" w:rsidRDefault="00522BAF" w:rsidP="00522BAF">
      <w:pPr>
        <w:spacing w:after="0" w:line="240" w:lineRule="auto"/>
        <w:rPr>
          <w:rFonts w:ascii="Times New Roman" w:hAnsi="Times New Roman"/>
          <w:sz w:val="16"/>
        </w:rPr>
      </w:pPr>
      <w:r w:rsidRPr="00B37F8A">
        <w:rPr>
          <w:rFonts w:ascii="Times New Roman" w:hAnsi="Times New Roman"/>
          <w:sz w:val="16"/>
        </w:rPr>
        <w:t xml:space="preserve">Оператор </w:t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  <w:t xml:space="preserve">  (штемпель станции)</w:t>
      </w:r>
    </w:p>
    <w:p w:rsidR="00522BAF" w:rsidRPr="00B37F8A" w:rsidRDefault="00522BAF" w:rsidP="00522BAF">
      <w:pPr>
        <w:spacing w:after="0" w:line="240" w:lineRule="auto"/>
        <w:rPr>
          <w:rFonts w:ascii="Times New Roman" w:hAnsi="Times New Roman"/>
          <w:sz w:val="16"/>
        </w:rPr>
      </w:pPr>
    </w:p>
    <w:p w:rsidR="00522BAF" w:rsidRPr="00B37F8A" w:rsidRDefault="00522BAF" w:rsidP="00522BAF">
      <w:pPr>
        <w:spacing w:after="0" w:line="240" w:lineRule="auto"/>
        <w:rPr>
          <w:rFonts w:ascii="Times New Roman" w:hAnsi="Times New Roman"/>
          <w:sz w:val="16"/>
        </w:rPr>
      </w:pPr>
    </w:p>
    <w:p w:rsidR="00522BAF" w:rsidRPr="00B37F8A" w:rsidRDefault="00522BAF" w:rsidP="00522BAF">
      <w:pPr>
        <w:spacing w:after="0" w:line="240" w:lineRule="auto"/>
        <w:rPr>
          <w:rFonts w:ascii="Times New Roman" w:hAnsi="Times New Roman"/>
          <w:sz w:val="16"/>
        </w:rPr>
      </w:pPr>
      <w:r w:rsidRPr="00B37F8A">
        <w:rPr>
          <w:rFonts w:ascii="Times New Roman" w:hAnsi="Times New Roman"/>
          <w:sz w:val="16"/>
        </w:rPr>
        <w:t xml:space="preserve">ДСП </w:t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  <w:t xml:space="preserve">  Станция изменения</w:t>
      </w:r>
    </w:p>
    <w:p w:rsidR="00522BAF" w:rsidRPr="00B37F8A" w:rsidRDefault="00522BAF" w:rsidP="00522BAF">
      <w:pPr>
        <w:spacing w:after="0" w:line="240" w:lineRule="auto"/>
        <w:rPr>
          <w:rFonts w:ascii="Times New Roman" w:hAnsi="Times New Roman"/>
          <w:sz w:val="16"/>
        </w:rPr>
      </w:pPr>
      <w:r w:rsidRPr="00B37F8A">
        <w:rPr>
          <w:rFonts w:ascii="Times New Roman" w:hAnsi="Times New Roman"/>
          <w:sz w:val="16"/>
        </w:rPr>
        <w:t xml:space="preserve">Оператор </w:t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</w:r>
      <w:r w:rsidRPr="00B37F8A">
        <w:rPr>
          <w:rFonts w:ascii="Times New Roman" w:hAnsi="Times New Roman"/>
          <w:sz w:val="16"/>
        </w:rPr>
        <w:tab/>
        <w:t xml:space="preserve">  (штемпель станции)</w:t>
      </w:r>
    </w:p>
    <w:p w:rsidR="00474F80" w:rsidRDefault="00474F80"/>
    <w:sectPr w:rsidR="00474F80" w:rsidSect="00B60E9E">
      <w:foot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D04" w:rsidRDefault="00C64D04" w:rsidP="00BD60D9">
      <w:pPr>
        <w:spacing w:after="0" w:line="240" w:lineRule="auto"/>
      </w:pPr>
      <w:r>
        <w:separator/>
      </w:r>
    </w:p>
  </w:endnote>
  <w:endnote w:type="continuationSeparator" w:id="0">
    <w:p w:rsidR="00C64D04" w:rsidRDefault="00C64D04" w:rsidP="00BD6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A4B" w:rsidRDefault="008B2E11">
    <w:pPr>
      <w:pStyle w:val="a3"/>
      <w:jc w:val="right"/>
    </w:pPr>
    <w:r>
      <w:fldChar w:fldCharType="begin"/>
    </w:r>
    <w:r w:rsidR="00522BAF">
      <w:instrText xml:space="preserve"> PAGE   \* MERGEFORMAT </w:instrText>
    </w:r>
    <w:r>
      <w:fldChar w:fldCharType="separate"/>
    </w:r>
    <w:r w:rsidR="00B60E9E">
      <w:rPr>
        <w:noProof/>
      </w:rPr>
      <w:t>2</w:t>
    </w:r>
    <w:r>
      <w:fldChar w:fldCharType="end"/>
    </w:r>
  </w:p>
  <w:p w:rsidR="00C71A4B" w:rsidRDefault="00C64D0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D04" w:rsidRDefault="00C64D04" w:rsidP="00BD60D9">
      <w:pPr>
        <w:spacing w:after="0" w:line="240" w:lineRule="auto"/>
      </w:pPr>
      <w:r>
        <w:separator/>
      </w:r>
    </w:p>
  </w:footnote>
  <w:footnote w:type="continuationSeparator" w:id="0">
    <w:p w:rsidR="00C64D04" w:rsidRDefault="00C64D04" w:rsidP="00BD60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BAF"/>
    <w:rsid w:val="00062177"/>
    <w:rsid w:val="00224C80"/>
    <w:rsid w:val="003C61A3"/>
    <w:rsid w:val="00474F80"/>
    <w:rsid w:val="00502A46"/>
    <w:rsid w:val="00507F2A"/>
    <w:rsid w:val="00522BAF"/>
    <w:rsid w:val="008B2E11"/>
    <w:rsid w:val="00B60E9E"/>
    <w:rsid w:val="00BD60D9"/>
    <w:rsid w:val="00C562C6"/>
    <w:rsid w:val="00C64D04"/>
    <w:rsid w:val="00D71CC2"/>
    <w:rsid w:val="00DE3E98"/>
    <w:rsid w:val="00ED1F6D"/>
    <w:rsid w:val="00F7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A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2B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2B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2BA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22BA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522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2BA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A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2B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2B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2BA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22BA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522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2BA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Я</cp:lastModifiedBy>
  <cp:revision>6</cp:revision>
  <dcterms:created xsi:type="dcterms:W3CDTF">2015-09-24T10:34:00Z</dcterms:created>
  <dcterms:modified xsi:type="dcterms:W3CDTF">2015-11-05T03:10:00Z</dcterms:modified>
</cp:coreProperties>
</file>